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242A82C" wp14:editId="023A873D">
            <wp:simplePos x="0" y="0"/>
            <wp:positionH relativeFrom="column">
              <wp:posOffset>2576830</wp:posOffset>
            </wp:positionH>
            <wp:positionV relativeFrom="paragraph">
              <wp:posOffset>-303530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A1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D42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D42A1A" w:rsidRPr="00D42A1A" w:rsidRDefault="00D42A1A" w:rsidP="00D42A1A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D42A1A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D42A1A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D42A1A" w:rsidRPr="00D42A1A" w:rsidRDefault="00B15A9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A9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6</w:t>
      </w:r>
      <w:r w:rsidR="00D42A1A" w:rsidRPr="00B15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2021 года № </w:t>
      </w:r>
      <w:r w:rsidRPr="00B15A9A"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одобрении проекта Соглашения о передаче Администрации муниципального района Красноярский Самарской области </w:t>
      </w:r>
      <w:proofErr w:type="gramStart"/>
      <w:r w:rsidRPr="00D42A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осуществления части полномочий Администрации сельского поселения</w:t>
      </w:r>
      <w:proofErr w:type="gramEnd"/>
      <w:r w:rsidRPr="00D42A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</w:t>
      </w:r>
    </w:p>
    <w:p w:rsidR="00D42A1A" w:rsidRPr="00D42A1A" w:rsidRDefault="00D42A1A" w:rsidP="00D4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1A" w:rsidRPr="00D42A1A" w:rsidRDefault="00D42A1A" w:rsidP="00D42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Красный Яр муниципального района Красноярский Самарской области, Собрание представителей сельского поселения Красный Яр муниципального района Красноярский Самарской области РЕШИЛО:</w:t>
      </w:r>
    </w:p>
    <w:p w:rsidR="00D42A1A" w:rsidRPr="00D42A1A" w:rsidRDefault="00D42A1A" w:rsidP="00D42A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Одобрить проект Соглашения о передаче Администрации муниципального района Красноярский Самарской области </w:t>
      </w:r>
      <w:proofErr w:type="gramStart"/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осуществления части полномочий Администрации сельского поселения</w:t>
      </w:r>
      <w:proofErr w:type="gramEnd"/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</w:t>
      </w:r>
      <w:r w:rsidRPr="00D42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1A" w:rsidRPr="00D42A1A" w:rsidRDefault="00D42A1A" w:rsidP="00D42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Поручить Главе сельского поселения Красный Яр муниципального района Красноярский Самарской области А.Г. </w:t>
      </w:r>
      <w:proofErr w:type="spellStart"/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Бушову</w:t>
      </w:r>
      <w:proofErr w:type="spellEnd"/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направить настоящее решение и проект Соглашения председателю Собрания представителей муниципального района Красноярский Самарской области Л.А. Паничкиной.</w:t>
      </w:r>
    </w:p>
    <w:p w:rsidR="00D42A1A" w:rsidRPr="00D42A1A" w:rsidRDefault="00D42A1A" w:rsidP="00D42A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Поручить Главе сельского поселения Красный Яр муниципального района Красноярский Самарской области А.Г. </w:t>
      </w:r>
      <w:proofErr w:type="spellStart"/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Бушову</w:t>
      </w:r>
      <w:proofErr w:type="spellEnd"/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заключить указанное </w:t>
      </w: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Соглашение с Администрацией муниципального 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D42A1A" w:rsidRPr="00B15A9A" w:rsidRDefault="00D42A1A" w:rsidP="00D42A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8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После подписания указанного Соглашения осуществить его официальное опубликование </w:t>
      </w:r>
      <w:r w:rsidRPr="001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газетах «Красноярский вестник» и  «Планета Красный Яр», а также разместить на сайте администрации сельского поселения Красный Яр сети </w:t>
      </w:r>
      <w:r w:rsidRPr="00B1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7" w:history="1">
        <w:r w:rsidRPr="00B15A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http://kryarposelenie.ru/</w:t>
        </w:r>
      </w:hyperlink>
      <w:r w:rsidRPr="00B15A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A38FE" w:rsidRPr="00B15A9A" w:rsidRDefault="00D42A1A" w:rsidP="001A38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Опубликовать настоящее решение в газете </w:t>
      </w:r>
      <w:r w:rsidR="001A38FE" w:rsidRPr="00B1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«Планета Красный Яр», а также разместить на сайте администрации сельского поселения Красный Яр сети интернет </w:t>
      </w:r>
      <w:hyperlink r:id="rId8" w:history="1">
        <w:r w:rsidR="001A38FE" w:rsidRPr="00B15A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http://kryarposelenie.ru/</w:t>
        </w:r>
      </w:hyperlink>
      <w:r w:rsidR="001A38FE" w:rsidRPr="00B15A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42A1A" w:rsidRPr="00D42A1A" w:rsidRDefault="00D42A1A" w:rsidP="00D42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Настоящее решение вступает в силу со дня его </w:t>
      </w:r>
      <w:r w:rsidRPr="00D4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D4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42A1A" w:rsidRPr="00D42A1A" w:rsidRDefault="00D42A1A" w:rsidP="00D42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A1A" w:rsidRPr="00D42A1A" w:rsidRDefault="00D42A1A" w:rsidP="00D42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42A1A" w:rsidRPr="00D42A1A" w:rsidTr="00322BDA">
        <w:trPr>
          <w:trHeight w:val="2342"/>
          <w:jc w:val="center"/>
        </w:trPr>
        <w:tc>
          <w:tcPr>
            <w:tcW w:w="5505" w:type="dxa"/>
            <w:shd w:val="clear" w:color="auto" w:fill="auto"/>
          </w:tcPr>
          <w:p w:rsidR="00D42A1A" w:rsidRPr="00D42A1A" w:rsidRDefault="00B15A9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  <w:r w:rsidR="00D42A1A"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42A1A" w:rsidRPr="00D42A1A" w:rsidRDefault="00D42A1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D42A1A" w:rsidRPr="00D42A1A" w:rsidRDefault="00D42A1A" w:rsidP="00D42A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Красный Яр</w:t>
            </w: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D42A1A" w:rsidRPr="00D42A1A" w:rsidRDefault="00D42A1A" w:rsidP="00B1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  <w:r w:rsidRPr="00D42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15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Т.М. Хрипунова</w:t>
            </w:r>
          </w:p>
        </w:tc>
        <w:tc>
          <w:tcPr>
            <w:tcW w:w="4935" w:type="dxa"/>
            <w:shd w:val="clear" w:color="auto" w:fill="auto"/>
          </w:tcPr>
          <w:p w:rsidR="00D42A1A" w:rsidRPr="00D42A1A" w:rsidRDefault="00D42A1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D42A1A" w:rsidRPr="00D42A1A" w:rsidRDefault="00D42A1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Красный Яр</w:t>
            </w:r>
          </w:p>
          <w:p w:rsidR="00D42A1A" w:rsidRPr="00D42A1A" w:rsidRDefault="00D42A1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D42A1A" w:rsidRPr="00D42A1A" w:rsidRDefault="00D42A1A" w:rsidP="00D42A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D42A1A" w:rsidRPr="00D42A1A" w:rsidRDefault="00D42A1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2A1A" w:rsidRPr="00D42A1A" w:rsidRDefault="00D42A1A" w:rsidP="00D4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  <w:r w:rsidRPr="00D42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Бушов</w:t>
            </w:r>
            <w:proofErr w:type="spellEnd"/>
          </w:p>
          <w:p w:rsidR="00D42A1A" w:rsidRPr="00D42A1A" w:rsidRDefault="00D42A1A" w:rsidP="00D42A1A">
            <w:pPr>
              <w:tabs>
                <w:tab w:val="left" w:pos="5940"/>
                <w:tab w:val="right" w:pos="9355"/>
              </w:tabs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</w:t>
            </w:r>
            <w:proofErr w:type="spellEnd"/>
          </w:p>
        </w:tc>
      </w:tr>
    </w:tbl>
    <w:p w:rsidR="00F93F6C" w:rsidRDefault="00F93F6C"/>
    <w:p w:rsidR="00F93F6C" w:rsidRDefault="00F93F6C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F93F6C" w:rsidRPr="00F93F6C" w:rsidTr="00F42D8A">
        <w:trPr>
          <w:jc w:val="center"/>
        </w:trPr>
        <w:tc>
          <w:tcPr>
            <w:tcW w:w="4367" w:type="dxa"/>
            <w:shd w:val="clear" w:color="auto" w:fill="auto"/>
          </w:tcPr>
          <w:p w:rsidR="00F93F6C" w:rsidRPr="00F93F6C" w:rsidRDefault="00F93F6C" w:rsidP="00F93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Одобрено</w:t>
            </w:r>
          </w:p>
          <w:p w:rsidR="00F93F6C" w:rsidRPr="00F93F6C" w:rsidRDefault="00F93F6C" w:rsidP="00F93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решением Собрания представителей муниципального района </w:t>
            </w:r>
            <w:proofErr w:type="gramStart"/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Красноярский</w:t>
            </w:r>
            <w:proofErr w:type="gramEnd"/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Самарской области</w:t>
            </w:r>
          </w:p>
          <w:p w:rsidR="00F93F6C" w:rsidRPr="00F93F6C" w:rsidRDefault="00F93F6C" w:rsidP="00F9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 ________ 2021 года № ____</w:t>
            </w:r>
          </w:p>
        </w:tc>
        <w:tc>
          <w:tcPr>
            <w:tcW w:w="1411" w:type="dxa"/>
            <w:shd w:val="clear" w:color="auto" w:fill="auto"/>
          </w:tcPr>
          <w:p w:rsidR="00F93F6C" w:rsidRPr="00F93F6C" w:rsidRDefault="00F93F6C" w:rsidP="00F93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F93F6C" w:rsidRPr="00F93F6C" w:rsidRDefault="00F93F6C" w:rsidP="00F93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Одобрено</w:t>
            </w:r>
          </w:p>
          <w:p w:rsidR="00F93F6C" w:rsidRPr="00F93F6C" w:rsidRDefault="00F93F6C" w:rsidP="00F93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решением Собрания представителей сельского поселения Красный Яр</w:t>
            </w:r>
            <w:r w:rsidRPr="00F93F6C"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F93F6C" w:rsidRPr="00F93F6C" w:rsidRDefault="00F93F6C" w:rsidP="00F9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6C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от_________ 2021 года № _____</w:t>
            </w:r>
          </w:p>
        </w:tc>
      </w:tr>
    </w:tbl>
    <w:p w:rsidR="00F93F6C" w:rsidRPr="00F93F6C" w:rsidRDefault="00F93F6C" w:rsidP="00F93F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93F6C" w:rsidRPr="00F93F6C" w:rsidRDefault="00F93F6C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Соглашение № ___</w:t>
      </w:r>
    </w:p>
    <w:p w:rsidR="00F93F6C" w:rsidRDefault="00F93F6C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 xml:space="preserve">о передаче Администрации муниципального района Красноярский Самарской области </w:t>
      </w:r>
      <w:proofErr w:type="gramStart"/>
      <w:r w:rsidRPr="00F93F6C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F93F6C">
        <w:rPr>
          <w:rFonts w:ascii="Times New Roman" w:hAnsi="Times New Roman" w:cs="Times New Roman"/>
          <w:b/>
          <w:sz w:val="28"/>
          <w:szCs w:val="28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</w:t>
      </w:r>
    </w:p>
    <w:p w:rsidR="00950F65" w:rsidRPr="00F93F6C" w:rsidRDefault="00950F65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6C" w:rsidRPr="00F93F6C" w:rsidRDefault="00F93F6C" w:rsidP="00F93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с. Красный Яр</w:t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Pr="00F93F6C">
        <w:rPr>
          <w:rFonts w:ascii="Times New Roman" w:hAnsi="Times New Roman" w:cs="Times New Roman"/>
          <w:sz w:val="28"/>
          <w:szCs w:val="28"/>
        </w:rPr>
        <w:tab/>
      </w:r>
      <w:r w:rsidR="00950F65">
        <w:rPr>
          <w:rFonts w:ascii="Times New Roman" w:hAnsi="Times New Roman" w:cs="Times New Roman"/>
          <w:sz w:val="28"/>
          <w:szCs w:val="28"/>
        </w:rPr>
        <w:t xml:space="preserve"> </w:t>
      </w:r>
      <w:r w:rsidRPr="00F93F6C">
        <w:rPr>
          <w:rFonts w:ascii="Times New Roman" w:hAnsi="Times New Roman" w:cs="Times New Roman"/>
          <w:sz w:val="28"/>
          <w:szCs w:val="28"/>
        </w:rPr>
        <w:t>« ___ » ______ 2021 г.</w:t>
      </w:r>
    </w:p>
    <w:p w:rsidR="00950F65" w:rsidRDefault="00950F65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муниципального района Красноярский Самарской области </w:t>
      </w:r>
      <w:proofErr w:type="spellStart"/>
      <w:r w:rsidRPr="00F93F6C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F93F6C">
        <w:rPr>
          <w:rFonts w:ascii="Times New Roman" w:hAnsi="Times New Roman" w:cs="Times New Roman"/>
          <w:sz w:val="28"/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F93F6C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F93F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 xml:space="preserve">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F93F6C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F93F6C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Pr="00F93F6C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F93F6C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  <w:proofErr w:type="gramEnd"/>
    </w:p>
    <w:p w:rsidR="00F93F6C" w:rsidRPr="00950F65" w:rsidRDefault="00F93F6C" w:rsidP="00950F6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65">
        <w:rPr>
          <w:rFonts w:ascii="Times New Roman" w:hAnsi="Times New Roman" w:cs="Times New Roman"/>
          <w:b/>
          <w:sz w:val="28"/>
          <w:szCs w:val="28"/>
        </w:rPr>
        <w:lastRenderedPageBreak/>
        <w:t>Предмет Соглашения</w:t>
      </w:r>
    </w:p>
    <w:p w:rsidR="00950F65" w:rsidRPr="00950F65" w:rsidRDefault="00950F65" w:rsidP="00950F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>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пунктами 6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и закрепляет передачу Администрации района осуществление части полномочий Администрации поселения по организации строительства и содержанию муниципального</w:t>
      </w:r>
      <w:proofErr w:type="gramEnd"/>
      <w:r w:rsidRPr="00F93F6C">
        <w:rPr>
          <w:rFonts w:ascii="Times New Roman" w:hAnsi="Times New Roman" w:cs="Times New Roman"/>
          <w:sz w:val="28"/>
          <w:szCs w:val="28"/>
        </w:rPr>
        <w:t xml:space="preserve"> жилищного фонда, а именно разработке рабочей документации для строительства жилого дома и строительству жилого дома площадью не менее 54 м</w:t>
      </w:r>
      <w:proofErr w:type="gramStart"/>
      <w:r w:rsidRPr="00F93F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93F6C">
        <w:rPr>
          <w:rFonts w:ascii="Times New Roman" w:hAnsi="Times New Roman" w:cs="Times New Roman"/>
          <w:sz w:val="28"/>
          <w:szCs w:val="28"/>
        </w:rPr>
        <w:t xml:space="preserve"> в селе Красный Яр, предоставляемого гражданам по договорам найма, в рамках государственной программы Российской Федерации «Комплексное развитие сельских территорий (реализация мероприятий по строительству жилья, в том числе участию в долевом строительстве жилых домов (квартир) на сельских территориях и (или) участию на основании договора инвестирования в строительстве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помещения).</w:t>
      </w:r>
    </w:p>
    <w:p w:rsidR="00950F65" w:rsidRPr="00F93F6C" w:rsidRDefault="00950F65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50F65" w:rsidRPr="00F93F6C" w:rsidRDefault="00950F65" w:rsidP="00F9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2.1. Администрация поселения имеет право: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lastRenderedPageBreak/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3) осуществлять текущий 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F6C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2.2. Администрация поселения обязана: </w:t>
      </w: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1) 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3) в период действия настоящего Соглашения не осуществлять полномочия, переданные Администрации района;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4) принять в собственность сельского поселения Красный Яр имущество, созданное (приобретенное) в рамках выполнения переданных полномочий.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2.3. Администрация района имеет право: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1) получать от сельского поселения Красный Яр сведения и документы, необходимые для исполнения принятых полномочий; 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lastRenderedPageBreak/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F6C">
        <w:rPr>
          <w:rFonts w:ascii="Times New Roman" w:hAnsi="Times New Roman" w:cs="Times New Roman"/>
          <w:sz w:val="28"/>
          <w:szCs w:val="28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F93F6C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F93F6C">
        <w:rPr>
          <w:rFonts w:ascii="Times New Roman" w:hAnsi="Times New Roman" w:cs="Times New Roman"/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F93F6C" w:rsidRPr="00F93F6C" w:rsidRDefault="00F93F6C" w:rsidP="00F93F6C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2.4. Администрация района обязана:</w:t>
      </w:r>
    </w:p>
    <w:p w:rsidR="00F93F6C" w:rsidRPr="00F93F6C" w:rsidRDefault="00F93F6C" w:rsidP="00F93F6C">
      <w:pPr>
        <w:widowControl w:val="0"/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F93F6C" w:rsidRPr="00F93F6C" w:rsidRDefault="00F93F6C" w:rsidP="00F93F6C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2) 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F93F6C" w:rsidRPr="00F93F6C" w:rsidRDefault="00F93F6C" w:rsidP="00F93F6C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F93F6C" w:rsidRPr="00F93F6C" w:rsidRDefault="00F93F6C" w:rsidP="00F93F6C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lastRenderedPageBreak/>
        <w:t>4) передать в собственность сельского поселения Красный Яр имущество, созданное (приобретенное) в рамках выполнения переданных полномочий;</w:t>
      </w:r>
    </w:p>
    <w:p w:rsidR="00F93F6C" w:rsidRPr="00F93F6C" w:rsidRDefault="00F93F6C" w:rsidP="00F93F6C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5) 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 </w:t>
      </w:r>
    </w:p>
    <w:p w:rsidR="00F93F6C" w:rsidRPr="00F93F6C" w:rsidRDefault="00F93F6C" w:rsidP="00F9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3. Порядок предоставления финансовых средств</w:t>
      </w:r>
    </w:p>
    <w:p w:rsidR="00F93F6C" w:rsidRPr="00F93F6C" w:rsidRDefault="00F93F6C" w:rsidP="00F9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3.1. Выполнение части полномочий осуществляется за счет межбюджетных трансфертов, передаваемых из бюджета сельского поселения Красный Яр в бюджет муниципального района Красноярский Самарской области. 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3.2. Объем межбюджетных трансфертов, передаваемых на выполнение полномочий, предусмотренных настоящим Соглашением из бюджета сельского поселения Красный Яр в бюджет муниципального района Красноярский Самарской области в 2021 году, составляет 1 000 рублей 00 копеек.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на выполнение полномочий, предусмотренных настоящим Соглашением из бюджета сельского поселения Красный Яр в бюджет муниципального района Красноярский Самарской области в 2022 году, составляет 316 000 рублей 00 копеек, в том числе, формируемых за счёт средств, поступающих из федерального и областного бюджета 315</w:t>
      </w:r>
      <w:r w:rsidRPr="00F93F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3F6C">
        <w:rPr>
          <w:rFonts w:ascii="Times New Roman" w:hAnsi="Times New Roman" w:cs="Times New Roman"/>
          <w:sz w:val="28"/>
          <w:szCs w:val="28"/>
        </w:rPr>
        <w:t>000 рублей 00 копеек.</w:t>
      </w:r>
    </w:p>
    <w:p w:rsidR="00F93F6C" w:rsidRPr="00F93F6C" w:rsidRDefault="00F93F6C" w:rsidP="00F93F6C">
      <w:pPr>
        <w:widowControl w:val="0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3.3. При изменении объема переданных полномочий в течение финансового года общий объем межбюджетных трансфертов, </w:t>
      </w:r>
      <w:r w:rsidRPr="00F93F6C">
        <w:rPr>
          <w:rFonts w:ascii="Times New Roman" w:hAnsi="Times New Roman" w:cs="Times New Roman"/>
          <w:sz w:val="28"/>
          <w:szCs w:val="28"/>
        </w:rPr>
        <w:lastRenderedPageBreak/>
        <w:t>предоставляемых из бюджета сельского поселения Красный Яр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сельского поселения Красный Яр.</w:t>
      </w:r>
      <w:proofErr w:type="gramEnd"/>
    </w:p>
    <w:p w:rsidR="00950F65" w:rsidRPr="00F93F6C" w:rsidRDefault="00950F65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4. Сроки исполнения обязательств</w:t>
      </w:r>
    </w:p>
    <w:p w:rsidR="00950F65" w:rsidRPr="00F93F6C" w:rsidRDefault="00950F65" w:rsidP="00F9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4.1. Настоящее Соглашение, подписанное сторонами, вступает в силу после его официального опубликования в газетах «Красноярский вестник» и «Планета Красный Яр» и действует до 31 декабря 2022 года. </w:t>
      </w:r>
    </w:p>
    <w:p w:rsidR="00F93F6C" w:rsidRPr="00F93F6C" w:rsidRDefault="00F93F6C" w:rsidP="00F93F6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4.2. Действие настоящего соглашения может быть прекращено досрочно:</w:t>
      </w:r>
    </w:p>
    <w:p w:rsidR="00F93F6C" w:rsidRPr="00F93F6C" w:rsidRDefault="00F93F6C" w:rsidP="00F93F6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1) по соглашению сторон;</w:t>
      </w:r>
    </w:p>
    <w:p w:rsidR="00F93F6C" w:rsidRPr="00F93F6C" w:rsidRDefault="00F93F6C" w:rsidP="00F93F6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Самарской области, в 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93F6C">
        <w:rPr>
          <w:rFonts w:ascii="Times New Roman" w:hAnsi="Times New Roman" w:cs="Times New Roman"/>
          <w:sz w:val="28"/>
          <w:szCs w:val="28"/>
        </w:rPr>
        <w:t xml:space="preserve"> с чем исполнение настоящего Соглашения становится невозможным.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4.4. Стороны освобождаются от ответственности за частичное или полное неисполнение обязательств по настоящему Соглашению, если это </w:t>
      </w:r>
      <w:r w:rsidRPr="00F93F6C">
        <w:rPr>
          <w:rFonts w:ascii="Times New Roman" w:hAnsi="Times New Roman" w:cs="Times New Roman"/>
          <w:sz w:val="28"/>
          <w:szCs w:val="28"/>
        </w:rPr>
        <w:lastRenderedPageBreak/>
        <w:t>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950F65" w:rsidRPr="00F93F6C" w:rsidRDefault="00950F65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5. Ответственность сторон и финансовые санкции</w:t>
      </w:r>
    </w:p>
    <w:p w:rsidR="00950F65" w:rsidRPr="00F93F6C" w:rsidRDefault="00950F65" w:rsidP="00F9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lastRenderedPageBreak/>
        <w:t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сельского поселения Красный Яр.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6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93F6C" w:rsidRPr="00F93F6C" w:rsidRDefault="00F93F6C" w:rsidP="00F9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F93F6C" w:rsidRDefault="00F93F6C" w:rsidP="00F93F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3F6C">
        <w:rPr>
          <w:rFonts w:ascii="Times New Roman" w:hAnsi="Times New Roman" w:cs="Times New Roman"/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  <w:r w:rsidRPr="00F93F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F93F6C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F93F6C">
        <w:rPr>
          <w:rFonts w:ascii="Times New Roman" w:hAnsi="Times New Roman" w:cs="Times New Roman"/>
          <w:sz w:val="28"/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lastRenderedPageBreak/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F93F6C" w:rsidRP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F93F6C" w:rsidRDefault="00F93F6C" w:rsidP="00F93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950F65" w:rsidRPr="00F93F6C" w:rsidRDefault="00950F65" w:rsidP="00F93F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93F6C" w:rsidRDefault="00F93F6C" w:rsidP="00F93F6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93F6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7. Реквизиты и подписи сторон</w:t>
      </w:r>
      <w:r w:rsidRPr="00F93F6C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50F65" w:rsidRPr="00F93F6C" w:rsidRDefault="00950F65" w:rsidP="00F93F6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F93F6C" w:rsidRPr="00950F65" w:rsidTr="00F42D8A">
        <w:tc>
          <w:tcPr>
            <w:tcW w:w="4947" w:type="dxa"/>
          </w:tcPr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623" w:type="dxa"/>
          </w:tcPr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Красноярский</w:t>
            </w:r>
            <w:proofErr w:type="gramEnd"/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Самарской области</w:t>
            </w: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F6C" w:rsidRPr="00950F65" w:rsidTr="00F42D8A">
        <w:trPr>
          <w:trHeight w:val="1082"/>
        </w:trPr>
        <w:tc>
          <w:tcPr>
            <w:tcW w:w="4947" w:type="dxa"/>
          </w:tcPr>
          <w:p w:rsidR="00F93F6C" w:rsidRPr="00950F65" w:rsidRDefault="00F93F6C" w:rsidP="00F93F6C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  <w:p w:rsidR="00F93F6C" w:rsidRPr="00950F65" w:rsidRDefault="00F93F6C" w:rsidP="00F93F6C">
            <w:pPr>
              <w:shd w:val="clear" w:color="auto" w:fill="FFFFFF"/>
              <w:tabs>
                <w:tab w:val="left" w:leader="underscore" w:pos="93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446381, Самарская область, Красноярский район, с. Красный Яр, улица Комсомольская, 90</w:t>
            </w:r>
          </w:p>
          <w:p w:rsidR="00F93F6C" w:rsidRPr="00950F65" w:rsidRDefault="00F93F6C" w:rsidP="00F93F6C">
            <w:pPr>
              <w:shd w:val="clear" w:color="auto" w:fill="FFFFFF"/>
              <w:tabs>
                <w:tab w:val="left" w:leader="underscore" w:pos="935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</w:tcPr>
          <w:p w:rsidR="00F93F6C" w:rsidRPr="00950F65" w:rsidRDefault="00F93F6C" w:rsidP="00F93F6C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5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446370, Самарская область, 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Красноярский район, село Красный Яр, </w:t>
            </w:r>
          </w:p>
          <w:p w:rsidR="00F93F6C" w:rsidRPr="00950F65" w:rsidRDefault="00F93F6C" w:rsidP="00F93F6C">
            <w:pPr>
              <w:widowControl w:val="0"/>
              <w:shd w:val="clear" w:color="auto" w:fill="FFFFFF"/>
              <w:autoSpaceDE w:val="0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пер. Коммунистический, д. 4</w:t>
            </w:r>
          </w:p>
        </w:tc>
      </w:tr>
      <w:tr w:rsidR="00F93F6C" w:rsidRPr="00950F65" w:rsidTr="00F42D8A">
        <w:tc>
          <w:tcPr>
            <w:tcW w:w="4947" w:type="dxa"/>
          </w:tcPr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</w:t>
            </w: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Самарской области (Сельское поселение Красный Яр, Сельское поселение Красный Яр)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/с 04423006480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ИНН 6376061622/ КПП 637601001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40102810545370000036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СЧ. № 0323164336628416420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Самара Банка России//УФК  по  Самарской  области г. Самара 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БИК 013601205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ОКТМО 36628416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ОКПО 79164259</w:t>
            </w: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Код администратора – 364</w:t>
            </w: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</w:tcPr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</w:t>
            </w: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950F6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области)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Л\С 04423006320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 6376000877/ КПП 637601001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\С 03100643000000014200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Банк: ОТДЕЛЕНИЕ САМАРА БАНКА РОССИИ// УФК по Самарской области 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 Самара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БИК 013601205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Сч</w:t>
            </w:r>
            <w:proofErr w:type="spellEnd"/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№ 40102810545370000036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ОГРН 1026303800027</w:t>
            </w:r>
          </w:p>
          <w:p w:rsidR="00F93F6C" w:rsidRPr="00950F65" w:rsidRDefault="00F93F6C" w:rsidP="00F93F6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ОКТМО 36628000</w:t>
            </w: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sz w:val="20"/>
                <w:szCs w:val="20"/>
              </w:rPr>
              <w:t>Код администратора – 925</w:t>
            </w: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F6C" w:rsidRPr="00950F65" w:rsidTr="00F42D8A">
        <w:tc>
          <w:tcPr>
            <w:tcW w:w="4947" w:type="dxa"/>
          </w:tcPr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_______________________ А.Г. </w:t>
            </w:r>
            <w:proofErr w:type="spellStart"/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Бушов</w:t>
            </w:r>
            <w:proofErr w:type="spellEnd"/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</w:tcPr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Глава муниципального района </w:t>
            </w:r>
            <w:proofErr w:type="gramStart"/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Красноярский</w:t>
            </w:r>
            <w:proofErr w:type="gramEnd"/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Самарской области   </w:t>
            </w:r>
          </w:p>
          <w:p w:rsidR="00F93F6C" w:rsidRPr="00950F65" w:rsidRDefault="00F93F6C" w:rsidP="00F93F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F93F6C" w:rsidRPr="00950F65" w:rsidRDefault="00F93F6C" w:rsidP="00F93F6C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__________________</w:t>
            </w:r>
            <w:r w:rsidRPr="00950F6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М.В. Белоусов</w:t>
            </w:r>
          </w:p>
        </w:tc>
      </w:tr>
    </w:tbl>
    <w:p w:rsidR="00AF6C0C" w:rsidRDefault="00950F65">
      <w:bookmarkStart w:id="0" w:name="_GoBack"/>
      <w:bookmarkEnd w:id="0"/>
    </w:p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6C6"/>
    <w:multiLevelType w:val="hybridMultilevel"/>
    <w:tmpl w:val="5A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1A"/>
    <w:rsid w:val="001A38FE"/>
    <w:rsid w:val="00447D03"/>
    <w:rsid w:val="00950F65"/>
    <w:rsid w:val="00B15A9A"/>
    <w:rsid w:val="00D42A1A"/>
    <w:rsid w:val="00DC5847"/>
    <w:rsid w:val="00F93F6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F6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93F6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F6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93F6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2021-12-10T05:43:00Z</dcterms:created>
  <dcterms:modified xsi:type="dcterms:W3CDTF">2021-12-10T05:57:00Z</dcterms:modified>
</cp:coreProperties>
</file>